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4B" w:rsidRDefault="00AE504B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Задача 1.</w:t>
      </w:r>
    </w:p>
    <w:p w:rsidR="001918C6" w:rsidRDefault="00AE504B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Найти средний вектор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Пойнтинга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&lt;S&gt; у плоской электромагнитной волны</w:t>
      </w:r>
      <w:proofErr w:type="gramStart"/>
      <w:r>
        <w:rPr>
          <w:rFonts w:ascii="Arial" w:hAnsi="Arial" w:cs="Arial"/>
          <w:color w:val="000000"/>
          <w:sz w:val="27"/>
          <w:szCs w:val="27"/>
        </w:rPr>
        <w:t xml:space="preserve"> 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=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E</w:t>
      </w:r>
      <w:r>
        <w:rPr>
          <w:rFonts w:ascii="Arial" w:hAnsi="Arial" w:cs="Arial"/>
          <w:color w:val="000000"/>
          <w:vertAlign w:val="subscript"/>
        </w:rPr>
        <w:t>m</w:t>
      </w:r>
      <w:r>
        <w:rPr>
          <w:rFonts w:ascii="Arial" w:hAnsi="Arial" w:cs="Arial"/>
          <w:color w:val="000000"/>
          <w:sz w:val="27"/>
          <w:szCs w:val="27"/>
        </w:rPr>
        <w:t>cos</w:t>
      </w:r>
      <w:proofErr w:type="spellEnd"/>
      <w:r>
        <w:rPr>
          <w:rFonts w:ascii="Arial" w:hAnsi="Arial" w:cs="Arial"/>
          <w:color w:val="000000"/>
          <w:sz w:val="27"/>
          <w:szCs w:val="27"/>
        </w:rPr>
        <w:t>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ωt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-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), если волна распространяется в вакууме.</w:t>
      </w:r>
    </w:p>
    <w:p w:rsidR="00D72311" w:rsidRDefault="00D72311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Задача 2.</w:t>
      </w:r>
    </w:p>
    <w:p w:rsidR="00D72311" w:rsidRDefault="00D72311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В вакууме в направлении оси x установилась стоячая электромагнитная волна, электрическая составляющая которой</w:t>
      </w:r>
      <w:proofErr w:type="gramStart"/>
      <w:r>
        <w:rPr>
          <w:rFonts w:ascii="Arial" w:hAnsi="Arial" w:cs="Arial"/>
          <w:color w:val="000000"/>
          <w:sz w:val="27"/>
          <w:szCs w:val="27"/>
        </w:rPr>
        <w:t xml:space="preserve"> 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=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E</w:t>
      </w:r>
      <w:r>
        <w:rPr>
          <w:rFonts w:ascii="Arial" w:hAnsi="Arial" w:cs="Arial"/>
          <w:color w:val="000000"/>
          <w:vertAlign w:val="subscript"/>
        </w:rPr>
        <w:t>m</w:t>
      </w:r>
      <w:r>
        <w:rPr>
          <w:rFonts w:ascii="Arial" w:hAnsi="Arial" w:cs="Arial"/>
          <w:color w:val="000000"/>
          <w:sz w:val="27"/>
          <w:szCs w:val="27"/>
        </w:rPr>
        <w:t>cos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kx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*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cos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ωt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 Найти магнитную составляющую волны</w:t>
      </w:r>
      <w:proofErr w:type="gramStart"/>
      <w:r>
        <w:rPr>
          <w:rFonts w:ascii="Arial" w:hAnsi="Arial" w:cs="Arial"/>
          <w:color w:val="000000"/>
          <w:sz w:val="27"/>
          <w:szCs w:val="27"/>
        </w:rPr>
        <w:t xml:space="preserve"> В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x,t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). Изобразить примерную картину распределения электрической и магнитной составляющих волны (Е и В) в моменты t = 0 и t = T/4, где T — период колебаний.</w:t>
      </w:r>
    </w:p>
    <w:p w:rsidR="00D72311" w:rsidRDefault="00D72311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Задача 3</w:t>
      </w:r>
      <w:r w:rsidR="000F5DC7">
        <w:rPr>
          <w:rFonts w:ascii="Arial" w:hAnsi="Arial" w:cs="Arial"/>
          <w:color w:val="000000"/>
          <w:sz w:val="27"/>
          <w:szCs w:val="27"/>
        </w:rPr>
        <w:t>.</w:t>
      </w:r>
    </w:p>
    <w:p w:rsidR="000F5DC7" w:rsidRDefault="000F5DC7">
      <w:pPr>
        <w:rPr>
          <w:rFonts w:ascii="Arial" w:hAnsi="Arial" w:cs="Arial"/>
          <w:color w:val="000000"/>
          <w:sz w:val="27"/>
          <w:szCs w:val="27"/>
        </w:rPr>
      </w:pPr>
      <w:proofErr w:type="gramStart"/>
      <w:r>
        <w:rPr>
          <w:rFonts w:ascii="Arial" w:hAnsi="Arial" w:cs="Arial"/>
          <w:color w:val="000000"/>
          <w:sz w:val="27"/>
          <w:szCs w:val="27"/>
        </w:rPr>
        <w:t>Плоский воздушный конденсатор, обкладки которого имеют форму дисков радиуса R = 6,0 см, подключен к переменному синусоидальному напряжению частоты ω = 1000 рад/с. Найти отношение амплитудных значений магнитной и электрической энергий внутри конденсатора.</w:t>
      </w:r>
      <w:proofErr w:type="gramEnd"/>
    </w:p>
    <w:p w:rsidR="000F5DC7" w:rsidRDefault="000F5DC7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Задача 4.</w:t>
      </w:r>
    </w:p>
    <w:p w:rsidR="000F5DC7" w:rsidRPr="00AE504B" w:rsidRDefault="00EA31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</w:rPr>
        <w:t>Переменный синусоидальный ток частоты ω = 1000 рад/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с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течет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по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обмотке прямого соленоида, радиус сечения которого R = 6,0 см. Найти отношение амплитудных значений электрической и магнитной энергий внутри соленоида.</w:t>
      </w:r>
      <w:bookmarkStart w:id="0" w:name="_GoBack"/>
      <w:bookmarkEnd w:id="0"/>
    </w:p>
    <w:sectPr w:rsidR="000F5DC7" w:rsidRPr="00AE5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080"/>
    <w:rsid w:val="000F5DC7"/>
    <w:rsid w:val="007C6A95"/>
    <w:rsid w:val="008B2121"/>
    <w:rsid w:val="00AE504B"/>
    <w:rsid w:val="00D72311"/>
    <w:rsid w:val="00EA311E"/>
    <w:rsid w:val="00FC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819</Characters>
  <Application>Microsoft Office Word</Application>
  <DocSecurity>0</DocSecurity>
  <Lines>6</Lines>
  <Paragraphs>1</Paragraphs>
  <ScaleCrop>false</ScaleCrop>
  <Company>Hewlett-Packard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5</cp:revision>
  <dcterms:created xsi:type="dcterms:W3CDTF">2016-11-07T13:28:00Z</dcterms:created>
  <dcterms:modified xsi:type="dcterms:W3CDTF">2016-11-07T13:31:00Z</dcterms:modified>
</cp:coreProperties>
</file>